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12" w:rsidRPr="00162312" w:rsidRDefault="00162312" w:rsidP="00162312">
      <w:pPr>
        <w:ind w:left="-567" w:right="141" w:firstLine="425"/>
        <w:jc w:val="both"/>
        <w:rPr>
          <w:rFonts w:asciiTheme="majorHAnsi" w:hAnsiTheme="majorHAnsi" w:cs="Arial"/>
          <w:b/>
          <w:i/>
          <w:color w:val="C0504D" w:themeColor="accent2"/>
          <w:sz w:val="28"/>
          <w:szCs w:val="28"/>
        </w:rPr>
      </w:pPr>
      <w:bookmarkStart w:id="0" w:name="_GoBack"/>
      <w:bookmarkEnd w:id="0"/>
      <w:proofErr w:type="gramStart"/>
      <w:r w:rsidRPr="00162312">
        <w:rPr>
          <w:rFonts w:asciiTheme="majorHAnsi" w:hAnsiTheme="majorHAnsi" w:cs="Arial"/>
          <w:b/>
          <w:i/>
          <w:color w:val="C0504D" w:themeColor="accent2"/>
          <w:sz w:val="28"/>
          <w:szCs w:val="28"/>
        </w:rPr>
        <w:t>В 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 исключения коррупционной составляющей в действиях руководителей образовательных учреждений министерство образования Ставропольского края  разработало Памятку, в которой даются  разъяснения по порядку</w:t>
      </w:r>
      <w:proofErr w:type="gramEnd"/>
      <w:r w:rsidRPr="00162312">
        <w:rPr>
          <w:rFonts w:asciiTheme="majorHAnsi" w:hAnsiTheme="majorHAnsi" w:cs="Arial"/>
          <w:b/>
          <w:i/>
          <w:color w:val="C0504D" w:themeColor="accent2"/>
          <w:sz w:val="28"/>
          <w:szCs w:val="28"/>
        </w:rPr>
        <w:t xml:space="preserve">  привлечения благотворительных средств.</w:t>
      </w:r>
    </w:p>
    <w:p w:rsidR="00162312" w:rsidRPr="00162312" w:rsidRDefault="00162312" w:rsidP="00162312">
      <w:pPr>
        <w:ind w:left="-567" w:right="141" w:firstLine="425"/>
        <w:jc w:val="center"/>
        <w:rPr>
          <w:rFonts w:ascii="Franklin Gothic Heavy" w:hAnsi="Franklin Gothic Heavy"/>
          <w:b/>
          <w:i/>
          <w:color w:val="FF0000"/>
          <w:sz w:val="52"/>
          <w:szCs w:val="28"/>
        </w:rPr>
      </w:pPr>
      <w:proofErr w:type="gramStart"/>
      <w:r w:rsidRPr="00162312">
        <w:rPr>
          <w:rFonts w:ascii="Franklin Gothic Heavy" w:hAnsi="Franklin Gothic Heavy"/>
          <w:b/>
          <w:i/>
          <w:color w:val="FF0000"/>
          <w:sz w:val="52"/>
          <w:szCs w:val="28"/>
        </w:rPr>
        <w:t>П</w:t>
      </w:r>
      <w:proofErr w:type="gramEnd"/>
      <w:r w:rsidRPr="00162312">
        <w:rPr>
          <w:rFonts w:ascii="Franklin Gothic Heavy" w:hAnsi="Franklin Gothic Heavy"/>
          <w:b/>
          <w:i/>
          <w:color w:val="FF0000"/>
          <w:sz w:val="52"/>
          <w:szCs w:val="28"/>
        </w:rPr>
        <w:t xml:space="preserve"> А М Я Т К А</w:t>
      </w:r>
    </w:p>
    <w:p w:rsidR="00162312" w:rsidRPr="00162312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23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162312" w:rsidRPr="00162312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623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1623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дств дл</w:t>
      </w:r>
      <w:proofErr w:type="gramEnd"/>
      <w:r w:rsidRPr="001623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 выполнения уставной деятельности.</w:t>
      </w:r>
    </w:p>
    <w:p w:rsidR="00162312" w:rsidRPr="00162312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623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162312" w:rsidRPr="00162312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623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proofErr w:type="gramStart"/>
      <w:r w:rsidRPr="001623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 собрании, в частной беседе), так и в письменной (в виде объявления, письма) форме.</w:t>
      </w:r>
      <w:proofErr w:type="gramEnd"/>
    </w:p>
    <w:p w:rsidR="00162312" w:rsidRPr="00162312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623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162312" w:rsidRDefault="00162312" w:rsidP="00162312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</w:pPr>
      <w:r>
        <w:tab/>
      </w:r>
    </w:p>
    <w:p w:rsidR="00162312" w:rsidRDefault="00162312" w:rsidP="00162312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</w:pPr>
    </w:p>
    <w:p w:rsidR="00162312" w:rsidRPr="00162312" w:rsidRDefault="00162312" w:rsidP="00162312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  <w:rPr>
          <w:b/>
          <w:color w:val="C00000"/>
          <w:sz w:val="28"/>
          <w:szCs w:val="28"/>
        </w:rPr>
      </w:pPr>
      <w:r w:rsidRPr="00162312">
        <w:rPr>
          <w:b/>
          <w:color w:val="C00000"/>
          <w:sz w:val="28"/>
          <w:szCs w:val="28"/>
        </w:rPr>
        <w:lastRenderedPageBreak/>
        <w:t>Не допускается принуждение граждан и юридических лиц в каких-либо формах, в частности путем:</w:t>
      </w:r>
    </w:p>
    <w:p w:rsidR="00162312" w:rsidRPr="00162312" w:rsidRDefault="00162312" w:rsidP="00162312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  <w:rPr>
          <w:b/>
          <w:color w:val="C00000"/>
          <w:sz w:val="28"/>
          <w:szCs w:val="28"/>
        </w:rPr>
      </w:pPr>
      <w:r w:rsidRPr="00162312">
        <w:rPr>
          <w:b/>
          <w:color w:val="C00000"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162312" w:rsidRPr="00162312" w:rsidRDefault="00162312" w:rsidP="00162312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  <w:rPr>
          <w:b/>
          <w:color w:val="C00000"/>
          <w:sz w:val="28"/>
          <w:szCs w:val="28"/>
        </w:rPr>
      </w:pPr>
      <w:r w:rsidRPr="00162312">
        <w:rPr>
          <w:b/>
          <w:color w:val="C00000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162312" w:rsidRPr="00162312" w:rsidRDefault="00162312" w:rsidP="00162312">
      <w:pPr>
        <w:autoSpaceDE w:val="0"/>
        <w:autoSpaceDN w:val="0"/>
        <w:adjustRightInd w:val="0"/>
        <w:ind w:left="-567" w:right="141" w:firstLine="425"/>
        <w:jc w:val="both"/>
        <w:rPr>
          <w:b/>
          <w:color w:val="C00000"/>
          <w:sz w:val="28"/>
          <w:szCs w:val="28"/>
        </w:rPr>
      </w:pPr>
      <w:r w:rsidRPr="00162312">
        <w:rPr>
          <w:b/>
          <w:color w:val="C00000"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162312" w:rsidRPr="00E17687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укреплению здоровья детей </w:t>
      </w:r>
      <w:r w:rsidRPr="00E17687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12" w:rsidRPr="00E17687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162312" w:rsidRPr="00E17687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162312" w:rsidRPr="00E17687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привлеченных средств должно </w:t>
      </w:r>
      <w:r w:rsidRPr="00E17687">
        <w:rPr>
          <w:rFonts w:ascii="Times New Roman" w:hAnsi="Times New Roman" w:cs="Times New Roman"/>
          <w:sz w:val="28"/>
          <w:szCs w:val="28"/>
        </w:rPr>
        <w:t>осуществляться на основе сметы расходов, трудового соглашения и актов выполненных работ.</w:t>
      </w:r>
    </w:p>
    <w:p w:rsidR="00162312" w:rsidRDefault="00162312" w:rsidP="00162312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color w:val="C00000"/>
          <w:sz w:val="28"/>
          <w:szCs w:val="28"/>
        </w:rPr>
      </w:pPr>
    </w:p>
    <w:p w:rsidR="00162312" w:rsidRPr="00162312" w:rsidRDefault="00162312" w:rsidP="00162312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color w:val="C00000"/>
          <w:sz w:val="28"/>
          <w:szCs w:val="28"/>
        </w:rPr>
      </w:pPr>
      <w:r w:rsidRPr="00162312">
        <w:rPr>
          <w:b/>
          <w:color w:val="C00000"/>
          <w:sz w:val="28"/>
          <w:szCs w:val="28"/>
        </w:rPr>
        <w:t>/Прием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162312" w:rsidRPr="00162312" w:rsidRDefault="00162312" w:rsidP="00162312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color w:val="C00000"/>
          <w:sz w:val="28"/>
          <w:szCs w:val="28"/>
        </w:rPr>
      </w:pPr>
      <w:r w:rsidRPr="00162312">
        <w:rPr>
          <w:b/>
          <w:color w:val="C00000"/>
          <w:sz w:val="28"/>
          <w:szCs w:val="28"/>
        </w:rPr>
        <w:t>- сумма взноса;</w:t>
      </w:r>
    </w:p>
    <w:p w:rsidR="00162312" w:rsidRPr="00162312" w:rsidRDefault="00162312" w:rsidP="00162312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color w:val="C00000"/>
          <w:sz w:val="28"/>
          <w:szCs w:val="28"/>
        </w:rPr>
      </w:pPr>
      <w:r w:rsidRPr="00162312">
        <w:rPr>
          <w:b/>
          <w:color w:val="C00000"/>
          <w:sz w:val="28"/>
          <w:szCs w:val="28"/>
        </w:rPr>
        <w:t>- конкретная цель использования средств;</w:t>
      </w:r>
    </w:p>
    <w:p w:rsidR="00162312" w:rsidRPr="00162312" w:rsidRDefault="00162312" w:rsidP="00162312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color w:val="C00000"/>
          <w:sz w:val="28"/>
          <w:szCs w:val="28"/>
        </w:rPr>
      </w:pPr>
      <w:r w:rsidRPr="00162312">
        <w:rPr>
          <w:b/>
          <w:color w:val="C00000"/>
          <w:sz w:val="28"/>
          <w:szCs w:val="28"/>
        </w:rPr>
        <w:t>- реквизиты благотворителя;</w:t>
      </w:r>
    </w:p>
    <w:p w:rsidR="00162312" w:rsidRPr="00162312" w:rsidRDefault="00162312" w:rsidP="00162312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color w:val="C00000"/>
          <w:sz w:val="28"/>
          <w:szCs w:val="28"/>
        </w:rPr>
      </w:pPr>
      <w:r w:rsidRPr="00162312">
        <w:rPr>
          <w:b/>
          <w:color w:val="C00000"/>
          <w:sz w:val="28"/>
          <w:szCs w:val="28"/>
        </w:rPr>
        <w:t>- дата внесения средств./</w:t>
      </w:r>
    </w:p>
    <w:p w:rsidR="00162312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2312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sz w:val="28"/>
          <w:szCs w:val="28"/>
        </w:rPr>
      </w:pPr>
    </w:p>
    <w:p w:rsidR="00162312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sz w:val="28"/>
          <w:szCs w:val="28"/>
        </w:rPr>
      </w:pPr>
    </w:p>
    <w:p w:rsidR="00162312" w:rsidRPr="00162312" w:rsidRDefault="00162312" w:rsidP="00162312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2312"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162312" w:rsidRPr="00162312" w:rsidRDefault="00162312" w:rsidP="00162312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2312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162312" w:rsidRPr="00162312" w:rsidRDefault="00162312" w:rsidP="00162312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2312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162312" w:rsidRPr="00162312" w:rsidRDefault="00162312" w:rsidP="00162312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2312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162312" w:rsidRPr="00162312" w:rsidRDefault="00162312" w:rsidP="00162312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2312">
        <w:rPr>
          <w:rFonts w:ascii="Times New Roman" w:hAnsi="Times New Roman" w:cs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162312" w:rsidRPr="00162312" w:rsidRDefault="00162312" w:rsidP="00162312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2312">
        <w:rPr>
          <w:rFonts w:ascii="Times New Roman" w:hAnsi="Times New Roman" w:cs="Times New Roman"/>
          <w:sz w:val="28"/>
          <w:szCs w:val="28"/>
        </w:rPr>
        <w:t xml:space="preserve">         Данная информация в обязательном порядке должна размещаться на официальном сайте образовательного учреждения.</w:t>
      </w:r>
    </w:p>
    <w:p w:rsidR="00162312" w:rsidRPr="00162312" w:rsidRDefault="00162312" w:rsidP="00162312">
      <w:pPr>
        <w:pStyle w:val="HTML"/>
        <w:tabs>
          <w:tab w:val="clear" w:pos="916"/>
          <w:tab w:val="left" w:pos="90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2312">
        <w:tab/>
      </w:r>
      <w:r w:rsidRPr="00162312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162312" w:rsidRPr="00162312" w:rsidRDefault="00162312" w:rsidP="00162312">
      <w:pPr>
        <w:pStyle w:val="HTML"/>
        <w:tabs>
          <w:tab w:val="clear" w:pos="916"/>
          <w:tab w:val="left" w:pos="90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2312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162312" w:rsidRPr="00162312" w:rsidRDefault="00162312" w:rsidP="00162312">
      <w:pPr>
        <w:pStyle w:val="HTML"/>
        <w:tabs>
          <w:tab w:val="clear" w:pos="916"/>
          <w:tab w:val="left" w:pos="90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2312">
        <w:rPr>
          <w:rFonts w:ascii="Times New Roman" w:hAnsi="Times New Roman" w:cs="Times New Roman"/>
          <w:sz w:val="28"/>
          <w:szCs w:val="28"/>
        </w:rPr>
        <w:tab/>
        <w:t xml:space="preserve">Орган управления образованием несет ответственность </w:t>
      </w:r>
      <w:proofErr w:type="gramStart"/>
      <w:r w:rsidRPr="00162312">
        <w:rPr>
          <w:rFonts w:ascii="Times New Roman" w:hAnsi="Times New Roman" w:cs="Times New Roman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162312">
        <w:rPr>
          <w:rFonts w:ascii="Times New Roman" w:hAnsi="Times New Roman" w:cs="Times New Roman"/>
          <w:sz w:val="28"/>
          <w:szCs w:val="28"/>
        </w:rPr>
        <w:t xml:space="preserve"> (Порядком), принятым образовательными учреждениями.</w:t>
      </w:r>
    </w:p>
    <w:p w:rsidR="00162312" w:rsidRPr="00735A0B" w:rsidRDefault="00162312" w:rsidP="00162312">
      <w:pPr>
        <w:pStyle w:val="HTML"/>
        <w:ind w:left="-567" w:right="141" w:firstLine="425"/>
        <w:jc w:val="both"/>
      </w:pPr>
      <w:r w:rsidRPr="00735A0B">
        <w:tab/>
      </w:r>
    </w:p>
    <w:p w:rsidR="00162312" w:rsidRDefault="00162312" w:rsidP="00162312">
      <w:pPr>
        <w:pStyle w:val="HTML"/>
        <w:ind w:left="-567" w:right="141" w:firstLine="425"/>
      </w:pPr>
    </w:p>
    <w:p w:rsidR="00EA5875" w:rsidRDefault="00EA5875">
      <w:pPr>
        <w:ind w:left="-567" w:right="141" w:firstLine="425"/>
      </w:pPr>
    </w:p>
    <w:sectPr w:rsidR="00EA5875" w:rsidSect="0016231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12"/>
    <w:rsid w:val="00162312"/>
    <w:rsid w:val="002F5EBE"/>
    <w:rsid w:val="008604B7"/>
    <w:rsid w:val="00E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62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23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62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23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</dc:creator>
  <cp:keywords/>
  <dc:description/>
  <cp:lastModifiedBy>werf</cp:lastModifiedBy>
  <cp:revision>3</cp:revision>
  <cp:lastPrinted>2013-03-19T14:54:00Z</cp:lastPrinted>
  <dcterms:created xsi:type="dcterms:W3CDTF">2013-03-19T14:35:00Z</dcterms:created>
  <dcterms:modified xsi:type="dcterms:W3CDTF">2013-11-06T09:19:00Z</dcterms:modified>
</cp:coreProperties>
</file>